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ТИПОВОЙ ДОГОВОР</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об осуществлении технологического присоединения</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к электрическим сетям</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proofErr w:type="gramStart"/>
      <w:r w:rsidRPr="001F4E7C">
        <w:rPr>
          <w:rFonts w:ascii="Times New Roman" w:eastAsia="Times New Roman" w:hAnsi="Times New Roman" w:cs="Times New Roman"/>
          <w:sz w:val="24"/>
          <w:szCs w:val="24"/>
          <w:lang w:eastAsia="ru-RU"/>
        </w:rPr>
        <w:t>(для юридических лиц или индивидуальных предпринимателей</w:t>
      </w:r>
      <w:proofErr w:type="gramEnd"/>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1F4E7C">
        <w:rPr>
          <w:rFonts w:ascii="Times New Roman" w:eastAsia="Times New Roman" w:hAnsi="Times New Roman" w:cs="Times New Roman"/>
          <w:sz w:val="24"/>
          <w:szCs w:val="24"/>
          <w:lang w:eastAsia="ru-RU"/>
        </w:rPr>
        <w:t>энергопринимающих</w:t>
      </w:r>
      <w:proofErr w:type="spellEnd"/>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устройств, максимальная мощность которых свыше 150 кВт</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proofErr w:type="gramStart"/>
      <w:r w:rsidRPr="001F4E7C">
        <w:rPr>
          <w:rFonts w:ascii="Times New Roman" w:eastAsia="Times New Roman" w:hAnsi="Times New Roman" w:cs="Times New Roman"/>
          <w:sz w:val="24"/>
          <w:szCs w:val="24"/>
          <w:lang w:eastAsia="ru-RU"/>
        </w:rPr>
        <w:t>и менее 670 кВт (за исключением случаев, указанных</w:t>
      </w:r>
      <w:proofErr w:type="gramEnd"/>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в приложениях N 9 и 10, а также осуществления</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технологического присоединения</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по </w:t>
      </w:r>
      <w:proofErr w:type="gramStart"/>
      <w:r w:rsidRPr="001F4E7C">
        <w:rPr>
          <w:rFonts w:ascii="Times New Roman" w:eastAsia="Times New Roman" w:hAnsi="Times New Roman" w:cs="Times New Roman"/>
          <w:sz w:val="24"/>
          <w:szCs w:val="24"/>
          <w:lang w:eastAsia="ru-RU"/>
        </w:rPr>
        <w:t>индивидуальному проекту</w:t>
      </w:r>
      <w:proofErr w:type="gramEnd"/>
      <w:r w:rsidRPr="001F4E7C">
        <w:rPr>
          <w:rFonts w:ascii="Times New Roman" w:eastAsia="Times New Roman" w:hAnsi="Times New Roman" w:cs="Times New Roman"/>
          <w:sz w:val="24"/>
          <w:szCs w:val="24"/>
          <w:lang w:eastAsia="ru-RU"/>
        </w:rPr>
        <w:t>)</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                      "__" _____________ 20__ г.</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(место заключения договора)                      (дата заключения договора)</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(наименование сетевой организации)</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F4E7C">
        <w:rPr>
          <w:rFonts w:ascii="Times New Roman" w:eastAsia="Times New Roman" w:hAnsi="Times New Roman" w:cs="Times New Roman"/>
          <w:sz w:val="24"/>
          <w:szCs w:val="24"/>
          <w:lang w:eastAsia="ru-RU"/>
        </w:rPr>
        <w:t>именуемая</w:t>
      </w:r>
      <w:proofErr w:type="gramEnd"/>
      <w:r w:rsidRPr="001F4E7C">
        <w:rPr>
          <w:rFonts w:ascii="Times New Roman" w:eastAsia="Times New Roman" w:hAnsi="Times New Roman" w:cs="Times New Roman"/>
          <w:sz w:val="24"/>
          <w:szCs w:val="24"/>
          <w:lang w:eastAsia="ru-RU"/>
        </w:rPr>
        <w:t xml:space="preserve"> в дальнейшем сетевой организацией, в лице 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(должность, фамилия, имя, отчество)</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F4E7C">
        <w:rPr>
          <w:rFonts w:ascii="Times New Roman" w:eastAsia="Times New Roman" w:hAnsi="Times New Roman" w:cs="Times New Roman"/>
          <w:sz w:val="24"/>
          <w:szCs w:val="24"/>
          <w:lang w:eastAsia="ru-RU"/>
        </w:rPr>
        <w:t>действующего</w:t>
      </w:r>
      <w:proofErr w:type="gramEnd"/>
      <w:r w:rsidRPr="001F4E7C">
        <w:rPr>
          <w:rFonts w:ascii="Times New Roman" w:eastAsia="Times New Roman" w:hAnsi="Times New Roman" w:cs="Times New Roman"/>
          <w:sz w:val="24"/>
          <w:szCs w:val="24"/>
          <w:lang w:eastAsia="ru-RU"/>
        </w:rPr>
        <w:t xml:space="preserve"> на основании 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(наименование и реквизиты документа)</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с одной стороны, и 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w:t>
      </w:r>
      <w:proofErr w:type="gramStart"/>
      <w:r w:rsidRPr="001F4E7C">
        <w:rPr>
          <w:rFonts w:ascii="Times New Roman" w:eastAsia="Times New Roman" w:hAnsi="Times New Roman" w:cs="Times New Roman"/>
          <w:sz w:val="24"/>
          <w:szCs w:val="24"/>
          <w:lang w:eastAsia="ru-RU"/>
        </w:rPr>
        <w:t>(полное наименование юридического лица, номер записи</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 действует,</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либо фамилия, имя, отчество индивидуального предпринимателя, номер записи</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в Едином государственном реестре индивидуальных предпринимателей и дата</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ее внесения в реестр)</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F4E7C">
        <w:rPr>
          <w:rFonts w:ascii="Times New Roman" w:eastAsia="Times New Roman" w:hAnsi="Times New Roman" w:cs="Times New Roman"/>
          <w:sz w:val="24"/>
          <w:szCs w:val="24"/>
          <w:lang w:eastAsia="ru-RU"/>
        </w:rPr>
        <w:t>именуемый</w:t>
      </w:r>
      <w:proofErr w:type="gramEnd"/>
      <w:r w:rsidRPr="001F4E7C">
        <w:rPr>
          <w:rFonts w:ascii="Times New Roman" w:eastAsia="Times New Roman" w:hAnsi="Times New Roman" w:cs="Times New Roman"/>
          <w:sz w:val="24"/>
          <w:szCs w:val="24"/>
          <w:lang w:eastAsia="ru-RU"/>
        </w:rPr>
        <w:t xml:space="preserve">  в  дальнейшем заявителем, с  другой  стороны,  вместе  именуемые</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Сторонами, заключили настоящий договор о нижеследующем:</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I. Предмет договора</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proofErr w:type="gram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заявителя    (далее   -   технологическое</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присоединение) 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(наименование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в   том   числе  по   обеспечению   готовности   объектов   электросетевого</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хозяйства  (включая  их  проектирование,  строительство,  реконструкцию)  </w:t>
      </w:r>
      <w:proofErr w:type="gramStart"/>
      <w:r w:rsidRPr="001F4E7C">
        <w:rPr>
          <w:rFonts w:ascii="Times New Roman" w:eastAsia="Times New Roman" w:hAnsi="Times New Roman" w:cs="Times New Roman"/>
          <w:sz w:val="24"/>
          <w:szCs w:val="24"/>
          <w:lang w:eastAsia="ru-RU"/>
        </w:rPr>
        <w:t>к</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присоединению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урегулированию  отношений  </w:t>
      </w:r>
      <w:proofErr w:type="gramStart"/>
      <w:r w:rsidRPr="001F4E7C">
        <w:rPr>
          <w:rFonts w:ascii="Times New Roman" w:eastAsia="Times New Roman" w:hAnsi="Times New Roman" w:cs="Times New Roman"/>
          <w:sz w:val="24"/>
          <w:szCs w:val="24"/>
          <w:lang w:eastAsia="ru-RU"/>
        </w:rPr>
        <w:t>с</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лицами     принадлежащих     им    объектов    электросетевого    хозяйства</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объектов   электроэнергетики),  с  учетом</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lastRenderedPageBreak/>
        <w:t>следующих характеристик:</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_______ (кВт);</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категория надежности _______;</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w:t>
      </w:r>
      <w:proofErr w:type="spellStart"/>
      <w:r w:rsidRPr="001F4E7C">
        <w:rPr>
          <w:rFonts w:ascii="Times New Roman" w:eastAsia="Times New Roman" w:hAnsi="Times New Roman" w:cs="Times New Roman"/>
          <w:sz w:val="24"/>
          <w:szCs w:val="24"/>
          <w:lang w:eastAsia="ru-RU"/>
        </w:rPr>
        <w:t>кВ</w:t>
      </w:r>
      <w:proofErr w:type="spellEnd"/>
      <w:r w:rsidRPr="001F4E7C">
        <w:rPr>
          <w:rFonts w:ascii="Times New Roman" w:eastAsia="Times New Roman" w:hAnsi="Times New Roman" w:cs="Times New Roman"/>
          <w:sz w:val="24"/>
          <w:szCs w:val="24"/>
          <w:lang w:eastAsia="ru-RU"/>
        </w:rPr>
        <w:t>);</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w:t>
      </w:r>
      <w:proofErr w:type="gramStart"/>
      <w:r w:rsidRPr="001F4E7C">
        <w:rPr>
          <w:rFonts w:ascii="Times New Roman" w:eastAsia="Times New Roman" w:hAnsi="Times New Roman" w:cs="Times New Roman"/>
          <w:sz w:val="24"/>
          <w:szCs w:val="24"/>
          <w:lang w:eastAsia="ru-RU"/>
        </w:rPr>
        <w:t>ств _______ кВт</w:t>
      </w:r>
      <w:proofErr w:type="gramEnd"/>
      <w:r w:rsidRPr="001F4E7C">
        <w:rPr>
          <w:rFonts w:ascii="Times New Roman" w:eastAsia="Times New Roman" w:hAnsi="Times New Roman" w:cs="Times New Roman"/>
          <w:sz w:val="24"/>
          <w:szCs w:val="24"/>
          <w:lang w:eastAsia="ru-RU"/>
        </w:rPr>
        <w:t xml:space="preserve"> &lt;1&gt;.</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w:t>
      </w:r>
      <w:proofErr w:type="gramStart"/>
      <w:r w:rsidRPr="001F4E7C">
        <w:rPr>
          <w:rFonts w:ascii="Times New Roman" w:eastAsia="Times New Roman" w:hAnsi="Times New Roman" w:cs="Times New Roman"/>
          <w:sz w:val="24"/>
          <w:szCs w:val="24"/>
          <w:lang w:eastAsia="ru-RU"/>
        </w:rPr>
        <w:t xml:space="preserve"> ______</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(наименование объектов заявителя)</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F4E7C">
        <w:rPr>
          <w:rFonts w:ascii="Times New Roman" w:eastAsia="Times New Roman" w:hAnsi="Times New Roman" w:cs="Times New Roman"/>
          <w:sz w:val="24"/>
          <w:szCs w:val="24"/>
          <w:lang w:eastAsia="ru-RU"/>
        </w:rPr>
        <w:t>расположенных</w:t>
      </w:r>
      <w:proofErr w:type="gramEnd"/>
      <w:r w:rsidRPr="001F4E7C">
        <w:rPr>
          <w:rFonts w:ascii="Times New Roman" w:eastAsia="Times New Roman" w:hAnsi="Times New Roman" w:cs="Times New Roman"/>
          <w:sz w:val="24"/>
          <w:szCs w:val="24"/>
          <w:lang w:eastAsia="ru-RU"/>
        </w:rPr>
        <w:t xml:space="preserve"> (которые будут располагаться) 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w:t>
      </w:r>
      <w:proofErr w:type="gramStart"/>
      <w:r w:rsidRPr="001F4E7C">
        <w:rPr>
          <w:rFonts w:ascii="Times New Roman" w:eastAsia="Times New Roman" w:hAnsi="Times New Roman" w:cs="Times New Roman"/>
          <w:sz w:val="24"/>
          <w:szCs w:val="24"/>
          <w:lang w:eastAsia="ru-RU"/>
        </w:rPr>
        <w:t>(место нахождения</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объектов заявителя)</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приложении.</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Срок действия технических условий составляет _______ год (года) &lt;2&gt; со дня заключения настоящего договора.</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__________ &lt;3&gt; со дня заключения настоящего договора.</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II. Обязанности Сторон</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6. Сетевая организация обязуется:</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F4E7C">
        <w:rPr>
          <w:rFonts w:ascii="Times New Roman" w:eastAsia="Times New Roman" w:hAnsi="Times New Roman" w:cs="Times New Roman"/>
          <w:sz w:val="24"/>
          <w:szCs w:val="24"/>
          <w:lang w:eastAsia="ru-RU"/>
        </w:rPr>
        <w:t>энергопринимающие</w:t>
      </w:r>
      <w:proofErr w:type="spellEnd"/>
      <w:r w:rsidRPr="001F4E7C">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заявителя должностным лицом федерального органа исполнительной власти по технологическому надзору;</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proofErr w:type="gramStart"/>
      <w:r w:rsidRPr="001F4E7C">
        <w:rPr>
          <w:rFonts w:ascii="Times New Roman" w:eastAsia="Times New Roman" w:hAnsi="Times New Roman" w:cs="Times New Roman"/>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1F4E7C">
        <w:rPr>
          <w:rFonts w:ascii="Times New Roman" w:eastAsia="Times New Roman" w:hAnsi="Times New Roman" w:cs="Times New Roman"/>
          <w:sz w:val="24"/>
          <w:szCs w:val="24"/>
          <w:lang w:eastAsia="ru-RU"/>
        </w:rPr>
        <w:t xml:space="preserve"> заявителю.</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1F4E7C">
        <w:rPr>
          <w:rFonts w:ascii="Times New Roman" w:eastAsia="Times New Roman" w:hAnsi="Times New Roman" w:cs="Times New Roman"/>
          <w:sz w:val="24"/>
          <w:szCs w:val="24"/>
          <w:lang w:eastAsia="ru-RU"/>
        </w:rPr>
        <w:t xml:space="preserve">окончания срока их действия технической </w:t>
      </w:r>
      <w:r w:rsidRPr="001F4E7C">
        <w:rPr>
          <w:rFonts w:ascii="Times New Roman" w:eastAsia="Times New Roman" w:hAnsi="Times New Roman" w:cs="Times New Roman"/>
          <w:sz w:val="24"/>
          <w:szCs w:val="24"/>
          <w:lang w:eastAsia="ru-RU"/>
        </w:rPr>
        <w:lastRenderedPageBreak/>
        <w:t>возможности технологического присоединения</w:t>
      </w:r>
      <w:proofErr w:type="gramEnd"/>
      <w:r w:rsidRPr="001F4E7C">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8. Заявитель обязуется:</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F4E7C">
        <w:rPr>
          <w:rFonts w:ascii="Times New Roman" w:eastAsia="Times New Roman" w:hAnsi="Times New Roman" w:cs="Times New Roman"/>
          <w:sz w:val="24"/>
          <w:szCs w:val="24"/>
          <w:lang w:eastAsia="ru-RU"/>
        </w:rPr>
        <w:t>энергопринимающие</w:t>
      </w:r>
      <w:proofErr w:type="spellEnd"/>
      <w:r w:rsidRPr="001F4E7C">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proofErr w:type="gramStart"/>
      <w:r w:rsidRPr="001F4E7C">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1F4E7C">
        <w:rPr>
          <w:rFonts w:ascii="Times New Roman" w:eastAsia="Times New Roman"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должностным лицом федерального органа исполнительной власти по технологическому надзору;</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1F4E7C">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1F4E7C">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III. Плата за технологическое присоединение</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и порядок расчетов</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w:t>
      </w:r>
      <w:proofErr w:type="gramStart"/>
      <w:r w:rsidRPr="001F4E7C">
        <w:rPr>
          <w:rFonts w:ascii="Times New Roman" w:eastAsia="Times New Roman" w:hAnsi="Times New Roman" w:cs="Times New Roman"/>
          <w:sz w:val="24"/>
          <w:szCs w:val="24"/>
          <w:lang w:eastAsia="ru-RU"/>
        </w:rPr>
        <w:t>в</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F4E7C">
        <w:rPr>
          <w:rFonts w:ascii="Times New Roman" w:eastAsia="Times New Roman" w:hAnsi="Times New Roman" w:cs="Times New Roman"/>
          <w:sz w:val="24"/>
          <w:szCs w:val="24"/>
          <w:lang w:eastAsia="ru-RU"/>
        </w:rPr>
        <w:t>соответствии</w:t>
      </w:r>
      <w:proofErr w:type="gramEnd"/>
      <w:r w:rsidRPr="001F4E7C">
        <w:rPr>
          <w:rFonts w:ascii="Times New Roman" w:eastAsia="Times New Roman" w:hAnsi="Times New Roman" w:cs="Times New Roman"/>
          <w:sz w:val="24"/>
          <w:szCs w:val="24"/>
          <w:lang w:eastAsia="ru-RU"/>
        </w:rPr>
        <w:t xml:space="preserve"> с решением 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w:t>
      </w:r>
      <w:proofErr w:type="gramStart"/>
      <w:r w:rsidRPr="001F4E7C">
        <w:rPr>
          <w:rFonts w:ascii="Times New Roman" w:eastAsia="Times New Roman" w:hAnsi="Times New Roman" w:cs="Times New Roman"/>
          <w:sz w:val="24"/>
          <w:szCs w:val="24"/>
          <w:lang w:eastAsia="ru-RU"/>
        </w:rPr>
        <w:t>(наименование органа исполнительной власти</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от __________________ N _____________ и составляет _________________ рублей</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 копеек, в том числе НДС _________ рублей _________ копеек.</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lastRenderedPageBreak/>
        <w:t>10 процентов платы за технологическое присоединение вносятся в течение 15 дней со дня заключения настоящего договора;</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15 дней со дня фактического присоединения;</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F4E7C">
        <w:rPr>
          <w:rFonts w:ascii="Times New Roman" w:eastAsia="Times New Roman" w:hAnsi="Times New Roman" w:cs="Times New Roman"/>
          <w:sz w:val="24"/>
          <w:szCs w:val="24"/>
          <w:lang w:eastAsia="ru-RU"/>
        </w:rPr>
        <w:t>дств в к</w:t>
      </w:r>
      <w:proofErr w:type="gramEnd"/>
      <w:r w:rsidRPr="001F4E7C">
        <w:rPr>
          <w:rFonts w:ascii="Times New Roman" w:eastAsia="Times New Roman" w:hAnsi="Times New Roman" w:cs="Times New Roman"/>
          <w:sz w:val="24"/>
          <w:szCs w:val="24"/>
          <w:lang w:eastAsia="ru-RU"/>
        </w:rPr>
        <w:t>ассу или на расчетный счет сетевой организации.</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1F4E7C">
        <w:rPr>
          <w:rFonts w:ascii="Times New Roman" w:eastAsia="Times New Roman" w:hAnsi="Times New Roman" w:cs="Times New Roman"/>
          <w:sz w:val="24"/>
          <w:szCs w:val="24"/>
          <w:lang w:eastAsia="ru-RU"/>
        </w:rPr>
        <w:t>электрических</w:t>
      </w:r>
      <w:proofErr w:type="gramEnd"/>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сетей и эксплуатационной ответственности Сторон</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V. Условия изменения, расторжения договора</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и ответственность Сторон</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15. Настоящий </w:t>
      </w:r>
      <w:proofErr w:type="gramStart"/>
      <w:r w:rsidRPr="001F4E7C">
        <w:rPr>
          <w:rFonts w:ascii="Times New Roman" w:eastAsia="Times New Roman" w:hAnsi="Times New Roman" w:cs="Times New Roman"/>
          <w:sz w:val="24"/>
          <w:szCs w:val="24"/>
          <w:lang w:eastAsia="ru-RU"/>
        </w:rPr>
        <w:t>договор</w:t>
      </w:r>
      <w:proofErr w:type="gramEnd"/>
      <w:r w:rsidRPr="001F4E7C">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кодексом Российской Федерации.</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proofErr w:type="gramStart"/>
      <w:r w:rsidRPr="001F4E7C">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F4E7C">
        <w:rPr>
          <w:rFonts w:ascii="Times New Roman" w:eastAsia="Times New Roman"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VI. Порядок разрешения споров</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VII. Заключительные положения</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1F4E7C">
        <w:rPr>
          <w:rFonts w:ascii="Times New Roman" w:eastAsia="Times New Roman" w:hAnsi="Times New Roman" w:cs="Times New Roman"/>
          <w:sz w:val="24"/>
          <w:szCs w:val="24"/>
          <w:lang w:eastAsia="ru-RU"/>
        </w:rPr>
        <w:t>с даты поступления</w:t>
      </w:r>
      <w:proofErr w:type="gramEnd"/>
      <w:r w:rsidRPr="001F4E7C">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Реквизиты Сторон</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tbl>
      <w:tblPr>
        <w:tblW w:w="9480" w:type="dxa"/>
        <w:tblInd w:w="20" w:type="dxa"/>
        <w:tblCellMar>
          <w:left w:w="0" w:type="dxa"/>
          <w:right w:w="0" w:type="dxa"/>
        </w:tblCellMar>
        <w:tblLook w:val="04A0" w:firstRow="1" w:lastRow="0" w:firstColumn="1" w:lastColumn="0" w:noHBand="0" w:noVBand="1"/>
      </w:tblPr>
      <w:tblGrid>
        <w:gridCol w:w="4462"/>
        <w:gridCol w:w="60"/>
        <w:gridCol w:w="4958"/>
      </w:tblGrid>
      <w:tr w:rsidR="001F4E7C" w:rsidRPr="001F4E7C" w:rsidTr="001F4E7C">
        <w:tc>
          <w:tcPr>
            <w:tcW w:w="0" w:type="auto"/>
            <w:hideMark/>
          </w:tcPr>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Сетевая организация</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(наименование сетевой организации)</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(место нахождения)</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ИНН/КПП ____________________________</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both"/>
              <w:rPr>
                <w:rFonts w:ascii="Verdana" w:eastAsia="Times New Roman" w:hAnsi="Verdana" w:cs="Times New Roman"/>
                <w:sz w:val="21"/>
                <w:szCs w:val="21"/>
                <w:lang w:eastAsia="ru-RU"/>
              </w:rPr>
            </w:pPr>
            <w:proofErr w:type="gramStart"/>
            <w:r w:rsidRPr="001F4E7C">
              <w:rPr>
                <w:rFonts w:ascii="Times New Roman" w:eastAsia="Times New Roman" w:hAnsi="Times New Roman" w:cs="Times New Roman"/>
                <w:sz w:val="24"/>
                <w:szCs w:val="24"/>
                <w:lang w:eastAsia="ru-RU"/>
              </w:rPr>
              <w:t>р</w:t>
            </w:r>
            <w:proofErr w:type="gramEnd"/>
            <w:r w:rsidRPr="001F4E7C">
              <w:rPr>
                <w:rFonts w:ascii="Times New Roman" w:eastAsia="Times New Roman" w:hAnsi="Times New Roman" w:cs="Times New Roman"/>
                <w:sz w:val="24"/>
                <w:szCs w:val="24"/>
                <w:lang w:eastAsia="ru-RU"/>
              </w:rPr>
              <w:t>/с __________________________________</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к/с __________________________________</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proofErr w:type="gramStart"/>
            <w:r w:rsidRPr="001F4E7C">
              <w:rPr>
                <w:rFonts w:ascii="Times New Roman" w:eastAsia="Times New Roman" w:hAnsi="Times New Roman" w:cs="Times New Roman"/>
                <w:sz w:val="24"/>
                <w:szCs w:val="24"/>
                <w:lang w:eastAsia="ru-RU"/>
              </w:rPr>
              <w:t>(должность, фамилия, имя, отчество лица,</w:t>
            </w:r>
            <w:proofErr w:type="gramEnd"/>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100" w:line="240" w:lineRule="auto"/>
              <w:jc w:val="center"/>
              <w:rPr>
                <w:rFonts w:ascii="Verdana" w:eastAsia="Times New Roman" w:hAnsi="Verdana" w:cs="Times New Roman"/>
                <w:sz w:val="21"/>
                <w:szCs w:val="21"/>
                <w:lang w:eastAsia="ru-RU"/>
              </w:rPr>
            </w:pPr>
            <w:proofErr w:type="gramStart"/>
            <w:r w:rsidRPr="001F4E7C">
              <w:rPr>
                <w:rFonts w:ascii="Times New Roman" w:eastAsia="Times New Roman" w:hAnsi="Times New Roman" w:cs="Times New Roman"/>
                <w:sz w:val="24"/>
                <w:szCs w:val="24"/>
                <w:lang w:eastAsia="ru-RU"/>
              </w:rPr>
              <w:t>действующего от имени сетевой организации)</w:t>
            </w:r>
            <w:proofErr w:type="gramEnd"/>
          </w:p>
        </w:tc>
        <w:tc>
          <w:tcPr>
            <w:tcW w:w="0" w:type="auto"/>
            <w:hideMark/>
          </w:tcPr>
          <w:p w:rsidR="001F4E7C" w:rsidRPr="001F4E7C" w:rsidRDefault="001F4E7C" w:rsidP="001F4E7C">
            <w:pPr>
              <w:spacing w:after="100" w:line="240" w:lineRule="auto"/>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tc>
        <w:tc>
          <w:tcPr>
            <w:tcW w:w="0" w:type="auto"/>
            <w:vMerge w:val="restart"/>
            <w:hideMark/>
          </w:tcPr>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Заявитель</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(для юридических лиц - полное наименование)</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ИНН ________________________________</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proofErr w:type="gramStart"/>
            <w:r w:rsidRPr="001F4E7C">
              <w:rPr>
                <w:rFonts w:ascii="Times New Roman" w:eastAsia="Times New Roman" w:hAnsi="Times New Roman" w:cs="Times New Roman"/>
                <w:sz w:val="24"/>
                <w:szCs w:val="24"/>
                <w:lang w:eastAsia="ru-RU"/>
              </w:rPr>
              <w:t>(должность, фамилия, имя, отчество лица,</w:t>
            </w:r>
            <w:proofErr w:type="gramEnd"/>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действующего от имени юридического лица)</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(место нахождения)</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(для индивидуальных предпринимателей - фамилия, имя, отчество)</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proofErr w:type="gramStart"/>
            <w:r w:rsidRPr="001F4E7C">
              <w:rPr>
                <w:rFonts w:ascii="Times New Roman" w:eastAsia="Times New Roman" w:hAnsi="Times New Roman" w:cs="Times New Roman"/>
                <w:sz w:val="24"/>
                <w:szCs w:val="24"/>
                <w:lang w:eastAsia="ru-RU"/>
              </w:rPr>
              <w:t>(серия, номер и дата выдачи паспорта или</w:t>
            </w:r>
            <w:proofErr w:type="gramEnd"/>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ИНН ________________________________</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lastRenderedPageBreak/>
              <w:t>_____________________________________</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_____________________________________</w:t>
            </w:r>
          </w:p>
          <w:p w:rsidR="001F4E7C" w:rsidRPr="001F4E7C" w:rsidRDefault="001F4E7C" w:rsidP="001F4E7C">
            <w:pPr>
              <w:spacing w:after="100" w:line="240" w:lineRule="auto"/>
              <w:jc w:val="center"/>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(место жительства)</w:t>
            </w:r>
          </w:p>
        </w:tc>
      </w:tr>
      <w:tr w:rsidR="001F4E7C" w:rsidRPr="001F4E7C" w:rsidTr="001F4E7C">
        <w:trPr>
          <w:trHeight w:val="355"/>
        </w:trPr>
        <w:tc>
          <w:tcPr>
            <w:tcW w:w="0" w:type="auto"/>
            <w:vMerge w:val="restart"/>
            <w:hideMark/>
          </w:tcPr>
          <w:p w:rsidR="001F4E7C" w:rsidRPr="001F4E7C" w:rsidRDefault="001F4E7C" w:rsidP="001F4E7C">
            <w:pPr>
              <w:spacing w:after="0" w:line="240" w:lineRule="auto"/>
              <w:jc w:val="right"/>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w:t>
            </w:r>
          </w:p>
          <w:p w:rsidR="001F4E7C" w:rsidRPr="001F4E7C" w:rsidRDefault="001F4E7C" w:rsidP="001F4E7C">
            <w:pPr>
              <w:spacing w:after="0" w:line="240" w:lineRule="auto"/>
              <w:jc w:val="right"/>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(подпись)</w:t>
            </w:r>
          </w:p>
          <w:p w:rsidR="001F4E7C" w:rsidRPr="001F4E7C" w:rsidRDefault="001F4E7C" w:rsidP="001F4E7C">
            <w:pPr>
              <w:spacing w:after="10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М.П.</w:t>
            </w:r>
          </w:p>
        </w:tc>
        <w:tc>
          <w:tcPr>
            <w:tcW w:w="0" w:type="auto"/>
            <w:vMerge w:val="restart"/>
            <w:hideMark/>
          </w:tcPr>
          <w:p w:rsidR="001F4E7C" w:rsidRPr="001F4E7C" w:rsidRDefault="001F4E7C" w:rsidP="001F4E7C">
            <w:pPr>
              <w:spacing w:after="100" w:line="240" w:lineRule="auto"/>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tc>
        <w:tc>
          <w:tcPr>
            <w:tcW w:w="0" w:type="auto"/>
            <w:vMerge/>
            <w:vAlign w:val="center"/>
            <w:hideMark/>
          </w:tcPr>
          <w:p w:rsidR="001F4E7C" w:rsidRPr="001F4E7C" w:rsidRDefault="001F4E7C" w:rsidP="001F4E7C">
            <w:pPr>
              <w:spacing w:after="0" w:line="240" w:lineRule="auto"/>
              <w:rPr>
                <w:rFonts w:ascii="Verdana" w:eastAsia="Times New Roman" w:hAnsi="Verdana" w:cs="Times New Roman"/>
                <w:sz w:val="21"/>
                <w:szCs w:val="21"/>
                <w:lang w:eastAsia="ru-RU"/>
              </w:rPr>
            </w:pPr>
          </w:p>
        </w:tc>
      </w:tr>
      <w:tr w:rsidR="001F4E7C" w:rsidRPr="001F4E7C" w:rsidTr="001F4E7C">
        <w:tc>
          <w:tcPr>
            <w:tcW w:w="0" w:type="auto"/>
            <w:vMerge/>
            <w:vAlign w:val="center"/>
            <w:hideMark/>
          </w:tcPr>
          <w:p w:rsidR="001F4E7C" w:rsidRPr="001F4E7C" w:rsidRDefault="001F4E7C" w:rsidP="001F4E7C">
            <w:pPr>
              <w:spacing w:after="0" w:line="240" w:lineRule="auto"/>
              <w:rPr>
                <w:rFonts w:ascii="Verdana" w:eastAsia="Times New Roman" w:hAnsi="Verdana" w:cs="Times New Roman"/>
                <w:sz w:val="21"/>
                <w:szCs w:val="21"/>
                <w:lang w:eastAsia="ru-RU"/>
              </w:rPr>
            </w:pPr>
          </w:p>
        </w:tc>
        <w:tc>
          <w:tcPr>
            <w:tcW w:w="0" w:type="auto"/>
            <w:vMerge/>
            <w:vAlign w:val="center"/>
            <w:hideMark/>
          </w:tcPr>
          <w:p w:rsidR="001F4E7C" w:rsidRPr="001F4E7C" w:rsidRDefault="001F4E7C" w:rsidP="001F4E7C">
            <w:pPr>
              <w:spacing w:after="0" w:line="240" w:lineRule="auto"/>
              <w:rPr>
                <w:rFonts w:ascii="Verdana" w:eastAsia="Times New Roman" w:hAnsi="Verdana" w:cs="Times New Roman"/>
                <w:sz w:val="21"/>
                <w:szCs w:val="21"/>
                <w:lang w:eastAsia="ru-RU"/>
              </w:rPr>
            </w:pPr>
          </w:p>
        </w:tc>
        <w:tc>
          <w:tcPr>
            <w:tcW w:w="0" w:type="auto"/>
            <w:hideMark/>
          </w:tcPr>
          <w:p w:rsidR="001F4E7C" w:rsidRPr="001F4E7C" w:rsidRDefault="001F4E7C" w:rsidP="001F4E7C">
            <w:pPr>
              <w:spacing w:after="0" w:line="240" w:lineRule="auto"/>
              <w:jc w:val="right"/>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_________</w:t>
            </w:r>
          </w:p>
          <w:p w:rsidR="001F4E7C" w:rsidRPr="001F4E7C" w:rsidRDefault="001F4E7C" w:rsidP="001F4E7C">
            <w:pPr>
              <w:spacing w:after="0" w:line="240" w:lineRule="auto"/>
              <w:jc w:val="right"/>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(подпись)</w:t>
            </w:r>
          </w:p>
          <w:p w:rsidR="001F4E7C" w:rsidRPr="001F4E7C" w:rsidRDefault="001F4E7C" w:rsidP="001F4E7C">
            <w:pPr>
              <w:spacing w:after="10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М.П.</w:t>
            </w:r>
          </w:p>
        </w:tc>
      </w:tr>
    </w:tbl>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both"/>
        <w:rPr>
          <w:rFonts w:ascii="Verdana" w:eastAsia="Times New Roman" w:hAnsi="Verdana" w:cs="Times New Roman"/>
          <w:sz w:val="21"/>
          <w:szCs w:val="21"/>
          <w:lang w:eastAsia="ru-RU"/>
        </w:rPr>
      </w:pPr>
      <w:bookmarkStart w:id="0" w:name="_GoBack"/>
      <w:bookmarkEnd w:id="0"/>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jc w:val="right"/>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Приложение</w:t>
      </w:r>
    </w:p>
    <w:p w:rsidR="001F4E7C" w:rsidRPr="001F4E7C" w:rsidRDefault="001F4E7C" w:rsidP="001F4E7C">
      <w:pPr>
        <w:spacing w:after="0" w:line="240" w:lineRule="auto"/>
        <w:jc w:val="right"/>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к типовому договору</w:t>
      </w:r>
    </w:p>
    <w:p w:rsidR="001F4E7C" w:rsidRPr="001F4E7C" w:rsidRDefault="001F4E7C" w:rsidP="001F4E7C">
      <w:pPr>
        <w:spacing w:after="0" w:line="240" w:lineRule="auto"/>
        <w:jc w:val="right"/>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xml:space="preserve">об осуществлении </w:t>
      </w:r>
      <w:proofErr w:type="gramStart"/>
      <w:r w:rsidRPr="001F4E7C">
        <w:rPr>
          <w:rFonts w:ascii="Times New Roman" w:eastAsia="Times New Roman" w:hAnsi="Times New Roman" w:cs="Times New Roman"/>
          <w:sz w:val="24"/>
          <w:szCs w:val="24"/>
          <w:lang w:eastAsia="ru-RU"/>
        </w:rPr>
        <w:t>технологического</w:t>
      </w:r>
      <w:proofErr w:type="gramEnd"/>
    </w:p>
    <w:p w:rsidR="001F4E7C" w:rsidRPr="001F4E7C" w:rsidRDefault="001F4E7C" w:rsidP="001F4E7C">
      <w:pPr>
        <w:spacing w:after="0" w:line="240" w:lineRule="auto"/>
        <w:jc w:val="right"/>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присоединения к электрическим сетям</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ТЕХНИЧЕСКИЕ УСЛОВИЯ</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для присоединения к электрическим сетям</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w:t>
      </w:r>
      <w:proofErr w:type="gramStart"/>
      <w:r w:rsidRPr="001F4E7C">
        <w:rPr>
          <w:rFonts w:ascii="Times New Roman" w:eastAsia="Times New Roman" w:hAnsi="Times New Roman" w:cs="Times New Roman"/>
          <w:sz w:val="24"/>
          <w:szCs w:val="24"/>
          <w:lang w:eastAsia="ru-RU"/>
        </w:rPr>
        <w:t>(для юридических лиц или индивидуальных предпринимателей в целях</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технологического присоединения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максимальная </w:t>
      </w:r>
      <w:proofErr w:type="gramStart"/>
      <w:r w:rsidRPr="001F4E7C">
        <w:rPr>
          <w:rFonts w:ascii="Times New Roman" w:eastAsia="Times New Roman" w:hAnsi="Times New Roman" w:cs="Times New Roman"/>
          <w:sz w:val="24"/>
          <w:szCs w:val="24"/>
          <w:lang w:eastAsia="ru-RU"/>
        </w:rPr>
        <w:t>мощность</w:t>
      </w:r>
      <w:proofErr w:type="gramEnd"/>
      <w:r w:rsidRPr="001F4E7C">
        <w:rPr>
          <w:rFonts w:ascii="Times New Roman" w:eastAsia="Times New Roman" w:hAnsi="Times New Roman" w:cs="Times New Roman"/>
          <w:sz w:val="24"/>
          <w:szCs w:val="24"/>
          <w:lang w:eastAsia="ru-RU"/>
        </w:rPr>
        <w:t xml:space="preserve"> которых свыше 150 кВт и менее 670 кВт</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w:t>
      </w:r>
      <w:proofErr w:type="gramStart"/>
      <w:r w:rsidRPr="001F4E7C">
        <w:rPr>
          <w:rFonts w:ascii="Times New Roman" w:eastAsia="Times New Roman" w:hAnsi="Times New Roman" w:cs="Times New Roman"/>
          <w:sz w:val="24"/>
          <w:szCs w:val="24"/>
          <w:lang w:eastAsia="ru-RU"/>
        </w:rPr>
        <w:t>(за исключением случаев, указанных в приложениях N 9 и 10,</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а также осуществления технологического присоединения</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по </w:t>
      </w:r>
      <w:proofErr w:type="gramStart"/>
      <w:r w:rsidRPr="001F4E7C">
        <w:rPr>
          <w:rFonts w:ascii="Times New Roman" w:eastAsia="Times New Roman" w:hAnsi="Times New Roman" w:cs="Times New Roman"/>
          <w:sz w:val="24"/>
          <w:szCs w:val="24"/>
          <w:lang w:eastAsia="ru-RU"/>
        </w:rPr>
        <w:t>индивидуальному проекту</w:t>
      </w:r>
      <w:proofErr w:type="gramEnd"/>
      <w:r w:rsidRPr="001F4E7C">
        <w:rPr>
          <w:rFonts w:ascii="Times New Roman" w:eastAsia="Times New Roman" w:hAnsi="Times New Roman" w:cs="Times New Roman"/>
          <w:sz w:val="24"/>
          <w:szCs w:val="24"/>
          <w:lang w:eastAsia="ru-RU"/>
        </w:rPr>
        <w:t>)</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N                                                  "__" ___________ 20__ г.</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(полное наименование заявителя - юридического лица;</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1. Наименование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заявителя</w:t>
      </w:r>
      <w:proofErr w:type="gramStart"/>
      <w:r w:rsidRPr="001F4E7C">
        <w:rPr>
          <w:rFonts w:ascii="Times New Roman" w:eastAsia="Times New Roman" w:hAnsi="Times New Roman" w:cs="Times New Roman"/>
          <w:sz w:val="24"/>
          <w:szCs w:val="24"/>
          <w:lang w:eastAsia="ru-RU"/>
        </w:rPr>
        <w:t xml:space="preserve"> _________________</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F4E7C">
        <w:rPr>
          <w:rFonts w:ascii="Times New Roman" w:eastAsia="Times New Roman" w:hAnsi="Times New Roman" w:cs="Times New Roman"/>
          <w:sz w:val="24"/>
          <w:szCs w:val="24"/>
          <w:lang w:eastAsia="ru-RU"/>
        </w:rPr>
        <w:t>которых</w:t>
      </w:r>
      <w:proofErr w:type="gramEnd"/>
      <w:r w:rsidRPr="001F4E7C">
        <w:rPr>
          <w:rFonts w:ascii="Times New Roman" w:eastAsia="Times New Roman" w:hAnsi="Times New Roman" w:cs="Times New Roman"/>
          <w:sz w:val="24"/>
          <w:szCs w:val="24"/>
          <w:lang w:eastAsia="ru-RU"/>
        </w:rPr>
        <w:t xml:space="preserve">   осуществляется  технологическое  присоединение  </w:t>
      </w:r>
      <w:proofErr w:type="spellStart"/>
      <w:r w:rsidRPr="001F4E7C">
        <w:rPr>
          <w:rFonts w:ascii="Times New Roman" w:eastAsia="Times New Roman" w:hAnsi="Times New Roman" w:cs="Times New Roman"/>
          <w:sz w:val="24"/>
          <w:szCs w:val="24"/>
          <w:lang w:eastAsia="ru-RU"/>
        </w:rPr>
        <w:t>энергопринимающих</w:t>
      </w:r>
      <w:proofErr w:type="spell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устройств заявителя 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3.  Максимальная  мощность  присоединяемых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заявителя составляет ________________________________________________ (кВт)</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w:t>
      </w:r>
      <w:proofErr w:type="gramStart"/>
      <w:r w:rsidRPr="001F4E7C">
        <w:rPr>
          <w:rFonts w:ascii="Times New Roman" w:eastAsia="Times New Roman" w:hAnsi="Times New Roman" w:cs="Times New Roman"/>
          <w:sz w:val="24"/>
          <w:szCs w:val="24"/>
          <w:lang w:eastAsia="ru-RU"/>
        </w:rPr>
        <w:t xml:space="preserve">(если </w:t>
      </w:r>
      <w:proofErr w:type="spellStart"/>
      <w:r w:rsidRPr="001F4E7C">
        <w:rPr>
          <w:rFonts w:ascii="Times New Roman" w:eastAsia="Times New Roman" w:hAnsi="Times New Roman" w:cs="Times New Roman"/>
          <w:sz w:val="24"/>
          <w:szCs w:val="24"/>
          <w:lang w:eastAsia="ru-RU"/>
        </w:rPr>
        <w:t>энергопринимающее</w:t>
      </w:r>
      <w:proofErr w:type="spellEnd"/>
      <w:r w:rsidRPr="001F4E7C">
        <w:rPr>
          <w:rFonts w:ascii="Times New Roman" w:eastAsia="Times New Roman" w:hAnsi="Times New Roman" w:cs="Times New Roman"/>
          <w:sz w:val="24"/>
          <w:szCs w:val="24"/>
          <w:lang w:eastAsia="ru-RU"/>
        </w:rPr>
        <w:t xml:space="preserve"> устройство вводится</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в эксплуатацию по этапам и очередям, указывается </w:t>
      </w:r>
      <w:proofErr w:type="gramStart"/>
      <w:r w:rsidRPr="001F4E7C">
        <w:rPr>
          <w:rFonts w:ascii="Times New Roman" w:eastAsia="Times New Roman" w:hAnsi="Times New Roman" w:cs="Times New Roman"/>
          <w:sz w:val="24"/>
          <w:szCs w:val="24"/>
          <w:lang w:eastAsia="ru-RU"/>
        </w:rPr>
        <w:t>поэтапное</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распределение мощности)</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4. Категория надежности 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технологическое присоединение __________________ (</w:t>
      </w:r>
      <w:proofErr w:type="spellStart"/>
      <w:r w:rsidRPr="001F4E7C">
        <w:rPr>
          <w:rFonts w:ascii="Times New Roman" w:eastAsia="Times New Roman" w:hAnsi="Times New Roman" w:cs="Times New Roman"/>
          <w:sz w:val="24"/>
          <w:szCs w:val="24"/>
          <w:lang w:eastAsia="ru-RU"/>
        </w:rPr>
        <w:t>кВ</w:t>
      </w:r>
      <w:proofErr w:type="spellEnd"/>
      <w:r w:rsidRPr="001F4E7C">
        <w:rPr>
          <w:rFonts w:ascii="Times New Roman" w:eastAsia="Times New Roman" w:hAnsi="Times New Roman" w:cs="Times New Roman"/>
          <w:sz w:val="24"/>
          <w:szCs w:val="24"/>
          <w:lang w:eastAsia="ru-RU"/>
        </w:rPr>
        <w:t>).</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6.  Год  ввода  в  эксплуатацию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заявителя</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7.  </w:t>
      </w:r>
      <w:proofErr w:type="gramStart"/>
      <w:r w:rsidRPr="001F4E7C">
        <w:rPr>
          <w:rFonts w:ascii="Times New Roman" w:eastAsia="Times New Roman" w:hAnsi="Times New Roman" w:cs="Times New Roman"/>
          <w:sz w:val="24"/>
          <w:szCs w:val="24"/>
          <w:lang w:eastAsia="ru-RU"/>
        </w:rPr>
        <w:t>Точка  (точки) присоединения (вводные распределительные устройства,</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линии  электропередачи,  базовые  подстанции,  генераторы)  и  </w:t>
      </w:r>
      <w:proofErr w:type="gramStart"/>
      <w:r w:rsidRPr="001F4E7C">
        <w:rPr>
          <w:rFonts w:ascii="Times New Roman" w:eastAsia="Times New Roman" w:hAnsi="Times New Roman" w:cs="Times New Roman"/>
          <w:sz w:val="24"/>
          <w:szCs w:val="24"/>
          <w:lang w:eastAsia="ru-RU"/>
        </w:rPr>
        <w:t>максимальная</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lastRenderedPageBreak/>
        <w:t xml:space="preserve">мощность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по каждой точке присоединения 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(кВт).</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8. Основной источник питания 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9. Резервный источник питания 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10. Сетевая организация осуществляет &lt;1&gt;</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w:t>
      </w:r>
      <w:proofErr w:type="gramStart"/>
      <w:r w:rsidRPr="001F4E7C">
        <w:rPr>
          <w:rFonts w:ascii="Times New Roman" w:eastAsia="Times New Roman" w:hAnsi="Times New Roman" w:cs="Times New Roman"/>
          <w:sz w:val="24"/>
          <w:szCs w:val="24"/>
          <w:lang w:eastAsia="ru-RU"/>
        </w:rPr>
        <w:t>(указываются требования к усилению существующей электрической сети</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w:t>
      </w:r>
      <w:proofErr w:type="gramStart"/>
      <w:r w:rsidRPr="001F4E7C">
        <w:rPr>
          <w:rFonts w:ascii="Times New Roman" w:eastAsia="Times New Roman" w:hAnsi="Times New Roman" w:cs="Times New Roman"/>
          <w:sz w:val="24"/>
          <w:szCs w:val="24"/>
          <w:lang w:eastAsia="ru-RU"/>
        </w:rPr>
        <w:t>в связи с присоединением новых мощностей (строительство новых линий</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электропередачи, подстанций, увеличение сечения проводов и кабелей, замена</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или увеличение мощности трансформаторов, расширение распределительных</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устройств, модернизация оборудования, реконструкция объектов</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электросетевого хозяйства, установка устройств регулирования</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 энергии,</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а также по договоренности Сторон иные обязанности по исполнению технических</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w:t>
      </w:r>
      <w:proofErr w:type="gramStart"/>
      <w:r w:rsidRPr="001F4E7C">
        <w:rPr>
          <w:rFonts w:ascii="Times New Roman" w:eastAsia="Times New Roman" w:hAnsi="Times New Roman" w:cs="Times New Roman"/>
          <w:sz w:val="24"/>
          <w:szCs w:val="24"/>
          <w:lang w:eastAsia="ru-RU"/>
        </w:rPr>
        <w:t>условий, предусмотренные пунктом 25 Правил технологического присоединения</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w:t>
      </w:r>
      <w:proofErr w:type="spellStart"/>
      <w:r w:rsidRPr="001F4E7C">
        <w:rPr>
          <w:rFonts w:ascii="Times New Roman" w:eastAsia="Times New Roman" w:hAnsi="Times New Roman" w:cs="Times New Roman"/>
          <w:sz w:val="24"/>
          <w:szCs w:val="24"/>
          <w:lang w:eastAsia="ru-RU"/>
        </w:rPr>
        <w:t>энергопринимающих</w:t>
      </w:r>
      <w:proofErr w:type="spellEnd"/>
      <w:r w:rsidRPr="001F4E7C">
        <w:rPr>
          <w:rFonts w:ascii="Times New Roman" w:eastAsia="Times New Roman" w:hAnsi="Times New Roman" w:cs="Times New Roman"/>
          <w:sz w:val="24"/>
          <w:szCs w:val="24"/>
          <w:lang w:eastAsia="ru-RU"/>
        </w:rPr>
        <w:t xml:space="preserve"> устройств потребителей электрической энергии, объектов</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по производству электрической энергии, а также объектов электросетевого</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хозяйства, </w:t>
      </w:r>
      <w:proofErr w:type="gramStart"/>
      <w:r w:rsidRPr="001F4E7C">
        <w:rPr>
          <w:rFonts w:ascii="Times New Roman" w:eastAsia="Times New Roman" w:hAnsi="Times New Roman" w:cs="Times New Roman"/>
          <w:sz w:val="24"/>
          <w:szCs w:val="24"/>
          <w:lang w:eastAsia="ru-RU"/>
        </w:rPr>
        <w:t>принадлежащих</w:t>
      </w:r>
      <w:proofErr w:type="gramEnd"/>
      <w:r w:rsidRPr="001F4E7C">
        <w:rPr>
          <w:rFonts w:ascii="Times New Roman" w:eastAsia="Times New Roman" w:hAnsi="Times New Roman" w:cs="Times New Roman"/>
          <w:sz w:val="24"/>
          <w:szCs w:val="24"/>
          <w:lang w:eastAsia="ru-RU"/>
        </w:rPr>
        <w:t xml:space="preserve"> сетевым организациям и иным лицам,</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к электрическим сетям)</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11. Заявитель осуществляет &lt;2&gt;</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__________________________________________________________________________.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год (года) &lt;3&gt; со дня заключения договора об осуществлении технологического</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присоединения к электрическим сетям.</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(подпись)</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w:t>
      </w:r>
      <w:proofErr w:type="gramStart"/>
      <w:r w:rsidRPr="001F4E7C">
        <w:rPr>
          <w:rFonts w:ascii="Times New Roman" w:eastAsia="Times New Roman" w:hAnsi="Times New Roman" w:cs="Times New Roman"/>
          <w:sz w:val="24"/>
          <w:szCs w:val="24"/>
          <w:lang w:eastAsia="ru-RU"/>
        </w:rPr>
        <w:t>(должность, фамилия, имя, отчество лица,</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__________________________________________</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w:t>
      </w:r>
      <w:proofErr w:type="gramStart"/>
      <w:r w:rsidRPr="001F4E7C">
        <w:rPr>
          <w:rFonts w:ascii="Times New Roman" w:eastAsia="Times New Roman" w:hAnsi="Times New Roman" w:cs="Times New Roman"/>
          <w:sz w:val="24"/>
          <w:szCs w:val="24"/>
          <w:lang w:eastAsia="ru-RU"/>
        </w:rPr>
        <w:t>действующего от имени сетевой организации)</w:t>
      </w:r>
      <w:proofErr w:type="gramEnd"/>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F4E7C">
        <w:rPr>
          <w:rFonts w:ascii="Times New Roman" w:eastAsia="Times New Roman" w:hAnsi="Times New Roman" w:cs="Times New Roman"/>
          <w:sz w:val="24"/>
          <w:szCs w:val="24"/>
          <w:lang w:eastAsia="ru-RU"/>
        </w:rPr>
        <w:t xml:space="preserve">                                   "__" _________________________ 20__ г.</w:t>
      </w:r>
    </w:p>
    <w:p w:rsidR="001F4E7C" w:rsidRPr="001F4E7C" w:rsidRDefault="001F4E7C" w:rsidP="001F4E7C">
      <w:pPr>
        <w:spacing w:after="0" w:line="240" w:lineRule="auto"/>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 </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&lt;1</w:t>
      </w:r>
      <w:proofErr w:type="gramStart"/>
      <w:r w:rsidRPr="001F4E7C">
        <w:rPr>
          <w:rFonts w:ascii="Times New Roman" w:eastAsia="Times New Roman" w:hAnsi="Times New Roman" w:cs="Times New Roman"/>
          <w:sz w:val="24"/>
          <w:szCs w:val="24"/>
          <w:lang w:eastAsia="ru-RU"/>
        </w:rPr>
        <w:t>&gt; У</w:t>
      </w:r>
      <w:proofErr w:type="gramEnd"/>
      <w:r w:rsidRPr="001F4E7C">
        <w:rPr>
          <w:rFonts w:ascii="Times New Roman" w:eastAsia="Times New Roman" w:hAnsi="Times New Roman" w:cs="Times New Roman"/>
          <w:sz w:val="24"/>
          <w:szCs w:val="24"/>
          <w:lang w:eastAsia="ru-RU"/>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1F4E7C">
        <w:rPr>
          <w:rFonts w:ascii="Times New Roman" w:eastAsia="Times New Roman" w:hAnsi="Times New Roman" w:cs="Times New Roman"/>
          <w:sz w:val="24"/>
          <w:szCs w:val="24"/>
          <w:lang w:eastAsia="ru-RU"/>
        </w:rPr>
        <w:t>энергопринимающие</w:t>
      </w:r>
      <w:proofErr w:type="spellEnd"/>
      <w:r w:rsidRPr="001F4E7C">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&lt;2</w:t>
      </w:r>
      <w:proofErr w:type="gramStart"/>
      <w:r w:rsidRPr="001F4E7C">
        <w:rPr>
          <w:rFonts w:ascii="Times New Roman" w:eastAsia="Times New Roman" w:hAnsi="Times New Roman" w:cs="Times New Roman"/>
          <w:sz w:val="24"/>
          <w:szCs w:val="24"/>
          <w:lang w:eastAsia="ru-RU"/>
        </w:rPr>
        <w:t>&gt; У</w:t>
      </w:r>
      <w:proofErr w:type="gramEnd"/>
      <w:r w:rsidRPr="001F4E7C">
        <w:rPr>
          <w:rFonts w:ascii="Times New Roman" w:eastAsia="Times New Roman" w:hAnsi="Times New Roman" w:cs="Times New Roman"/>
          <w:sz w:val="24"/>
          <w:szCs w:val="24"/>
          <w:lang w:eastAsia="ru-RU"/>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1F4E7C">
        <w:rPr>
          <w:rFonts w:ascii="Times New Roman" w:eastAsia="Times New Roman" w:hAnsi="Times New Roman" w:cs="Times New Roman"/>
          <w:sz w:val="24"/>
          <w:szCs w:val="24"/>
          <w:lang w:eastAsia="ru-RU"/>
        </w:rPr>
        <w:t>энергопринимающие</w:t>
      </w:r>
      <w:proofErr w:type="spellEnd"/>
      <w:r w:rsidRPr="001F4E7C">
        <w:rPr>
          <w:rFonts w:ascii="Times New Roman" w:eastAsia="Times New Roman" w:hAnsi="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1F4E7C" w:rsidRPr="001F4E7C" w:rsidRDefault="001F4E7C" w:rsidP="001F4E7C">
      <w:pPr>
        <w:spacing w:after="0" w:line="240" w:lineRule="auto"/>
        <w:ind w:firstLine="540"/>
        <w:jc w:val="both"/>
        <w:rPr>
          <w:rFonts w:ascii="Verdana" w:eastAsia="Times New Roman" w:hAnsi="Verdana" w:cs="Times New Roman"/>
          <w:sz w:val="21"/>
          <w:szCs w:val="21"/>
          <w:lang w:eastAsia="ru-RU"/>
        </w:rPr>
      </w:pPr>
      <w:r w:rsidRPr="001F4E7C">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994F51" w:rsidRDefault="00994F51"/>
    <w:sectPr w:rsidR="00994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CE"/>
    <w:rsid w:val="001F4E7C"/>
    <w:rsid w:val="00994F51"/>
    <w:rsid w:val="00FC3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4E7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4E7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4678">
      <w:bodyDiv w:val="1"/>
      <w:marLeft w:val="0"/>
      <w:marRight w:val="0"/>
      <w:marTop w:val="0"/>
      <w:marBottom w:val="0"/>
      <w:divBdr>
        <w:top w:val="none" w:sz="0" w:space="0" w:color="auto"/>
        <w:left w:val="none" w:sz="0" w:space="0" w:color="auto"/>
        <w:bottom w:val="none" w:sz="0" w:space="0" w:color="auto"/>
        <w:right w:val="none" w:sz="0" w:space="0" w:color="auto"/>
      </w:divBdr>
      <w:divsChild>
        <w:div w:id="1257246321">
          <w:marLeft w:val="60"/>
          <w:marRight w:val="60"/>
          <w:marTop w:val="100"/>
          <w:marBottom w:val="100"/>
          <w:divBdr>
            <w:top w:val="none" w:sz="0" w:space="0" w:color="auto"/>
            <w:left w:val="none" w:sz="0" w:space="0" w:color="auto"/>
            <w:bottom w:val="none" w:sz="0" w:space="0" w:color="auto"/>
            <w:right w:val="none" w:sz="0" w:space="0" w:color="auto"/>
          </w:divBdr>
        </w:div>
        <w:div w:id="1062869743">
          <w:marLeft w:val="60"/>
          <w:marRight w:val="60"/>
          <w:marTop w:val="100"/>
          <w:marBottom w:val="100"/>
          <w:divBdr>
            <w:top w:val="none" w:sz="0" w:space="0" w:color="auto"/>
            <w:left w:val="none" w:sz="0" w:space="0" w:color="auto"/>
            <w:bottom w:val="none" w:sz="0" w:space="0" w:color="auto"/>
            <w:right w:val="none" w:sz="0" w:space="0" w:color="auto"/>
          </w:divBdr>
          <w:divsChild>
            <w:div w:id="569540498">
              <w:marLeft w:val="0"/>
              <w:marRight w:val="0"/>
              <w:marTop w:val="0"/>
              <w:marBottom w:val="0"/>
              <w:divBdr>
                <w:top w:val="none" w:sz="0" w:space="0" w:color="auto"/>
                <w:left w:val="none" w:sz="0" w:space="0" w:color="auto"/>
                <w:bottom w:val="none" w:sz="0" w:space="0" w:color="auto"/>
                <w:right w:val="none" w:sz="0" w:space="0" w:color="auto"/>
              </w:divBdr>
            </w:div>
          </w:divsChild>
        </w:div>
        <w:div w:id="1201478067">
          <w:marLeft w:val="60"/>
          <w:marRight w:val="60"/>
          <w:marTop w:val="100"/>
          <w:marBottom w:val="100"/>
          <w:divBdr>
            <w:top w:val="none" w:sz="0" w:space="0" w:color="auto"/>
            <w:left w:val="none" w:sz="0" w:space="0" w:color="auto"/>
            <w:bottom w:val="none" w:sz="0" w:space="0" w:color="auto"/>
            <w:right w:val="none" w:sz="0" w:space="0" w:color="auto"/>
          </w:divBdr>
        </w:div>
        <w:div w:id="1830946364">
          <w:marLeft w:val="60"/>
          <w:marRight w:val="60"/>
          <w:marTop w:val="100"/>
          <w:marBottom w:val="100"/>
          <w:divBdr>
            <w:top w:val="none" w:sz="0" w:space="0" w:color="auto"/>
            <w:left w:val="none" w:sz="0" w:space="0" w:color="auto"/>
            <w:bottom w:val="none" w:sz="0" w:space="0" w:color="auto"/>
            <w:right w:val="none" w:sz="0" w:space="0" w:color="auto"/>
          </w:divBdr>
        </w:div>
        <w:div w:id="1520387375">
          <w:marLeft w:val="60"/>
          <w:marRight w:val="60"/>
          <w:marTop w:val="100"/>
          <w:marBottom w:val="100"/>
          <w:divBdr>
            <w:top w:val="none" w:sz="0" w:space="0" w:color="auto"/>
            <w:left w:val="none" w:sz="0" w:space="0" w:color="auto"/>
            <w:bottom w:val="none" w:sz="0" w:space="0" w:color="auto"/>
            <w:right w:val="none" w:sz="0" w:space="0" w:color="auto"/>
          </w:divBdr>
          <w:divsChild>
            <w:div w:id="1045522041">
              <w:marLeft w:val="0"/>
              <w:marRight w:val="0"/>
              <w:marTop w:val="0"/>
              <w:marBottom w:val="0"/>
              <w:divBdr>
                <w:top w:val="none" w:sz="0" w:space="0" w:color="auto"/>
                <w:left w:val="none" w:sz="0" w:space="0" w:color="auto"/>
                <w:bottom w:val="none" w:sz="0" w:space="0" w:color="auto"/>
                <w:right w:val="none" w:sz="0" w:space="0" w:color="auto"/>
              </w:divBdr>
            </w:div>
          </w:divsChild>
        </w:div>
        <w:div w:id="32486438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3096</Words>
  <Characters>17650</Characters>
  <Application>Microsoft Office Word</Application>
  <DocSecurity>0</DocSecurity>
  <Lines>147</Lines>
  <Paragraphs>41</Paragraphs>
  <ScaleCrop>false</ScaleCrop>
  <Company>SPecialiST RePack</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Хроменкова</dc:creator>
  <cp:keywords/>
  <dc:description/>
  <cp:lastModifiedBy>Хроменкова</cp:lastModifiedBy>
  <cp:revision>2</cp:revision>
  <dcterms:created xsi:type="dcterms:W3CDTF">2018-11-02T06:11:00Z</dcterms:created>
  <dcterms:modified xsi:type="dcterms:W3CDTF">2018-11-02T06:12:00Z</dcterms:modified>
</cp:coreProperties>
</file>